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27" w:rsidRDefault="008E5427" w:rsidP="00A23DB6">
      <w:pPr>
        <w:spacing w:after="0"/>
        <w:ind w:left="0"/>
        <w:rPr>
          <w:rFonts w:asciiTheme="majorHAnsi" w:hAnsiTheme="majorHAnsi" w:cstheme="majorHAnsi"/>
        </w:rPr>
      </w:pP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>
        <w:rPr>
          <w:rFonts w:cstheme="majorHAnsi"/>
          <w:i w:val="0"/>
        </w:rPr>
        <w:t>Board of Assessors</w:t>
      </w: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 w:rsidRPr="001D7D3D">
        <w:rPr>
          <w:rFonts w:cstheme="majorHAnsi"/>
          <w:i w:val="0"/>
        </w:rPr>
        <w:t xml:space="preserve">Meeting </w:t>
      </w:r>
      <w:r>
        <w:rPr>
          <w:rFonts w:cstheme="majorHAnsi"/>
          <w:i w:val="0"/>
        </w:rPr>
        <w:t>Minutes</w:t>
      </w:r>
    </w:p>
    <w:sdt>
      <w:sdtPr>
        <w:rPr>
          <w:rFonts w:asciiTheme="majorHAnsi" w:hAnsiTheme="majorHAnsi" w:cstheme="majorHAnsi"/>
          <w:b/>
        </w:rPr>
        <w:alias w:val="Date"/>
        <w:tag w:val="Date"/>
        <w:id w:val="-1015455478"/>
        <w:placeholder>
          <w:docPart w:val="11415693FD2F47718B1D6BA08C0879F7"/>
        </w:placeholder>
        <w:date w:fullDate="2026-01-22T00:00:00Z">
          <w:dateFormat w:val="MMMM d, yyyy"/>
          <w:lid w:val="en-US"/>
          <w:storeMappedDataAs w:val="dateTime"/>
          <w:calendar w:val="gregorian"/>
        </w:date>
      </w:sdtPr>
      <w:sdtEndPr/>
      <w:sdtContent>
        <w:p w:rsidR="0069585C" w:rsidRPr="00370B73" w:rsidRDefault="000A59CA" w:rsidP="0069585C">
          <w:pPr>
            <w:pStyle w:val="Heading2"/>
            <w:rPr>
              <w:rFonts w:asciiTheme="majorHAnsi" w:hAnsiTheme="majorHAnsi" w:cstheme="majorHAnsi"/>
              <w:b/>
            </w:rPr>
          </w:pPr>
          <w:r>
            <w:rPr>
              <w:rFonts w:asciiTheme="majorHAnsi" w:hAnsiTheme="majorHAnsi" w:cstheme="majorHAnsi"/>
              <w:b/>
            </w:rPr>
            <w:t>January 22</w:t>
          </w:r>
          <w:r w:rsidR="00A85DF8">
            <w:rPr>
              <w:rFonts w:asciiTheme="majorHAnsi" w:hAnsiTheme="majorHAnsi" w:cstheme="majorHAnsi"/>
              <w:b/>
            </w:rPr>
            <w:t>, 2026</w:t>
          </w:r>
        </w:p>
      </w:sdtContent>
    </w:sdt>
    <w:p w:rsidR="0069585C" w:rsidRDefault="003978FC" w:rsidP="0069585C">
      <w:pPr>
        <w:pStyle w:val="Heading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10</w:t>
      </w:r>
      <w:r w:rsidR="007E4F52">
        <w:rPr>
          <w:rFonts w:asciiTheme="majorHAnsi" w:hAnsiTheme="majorHAnsi" w:cstheme="majorHAnsi"/>
          <w:b/>
        </w:rPr>
        <w:t xml:space="preserve">:00 </w:t>
      </w:r>
      <w:r>
        <w:rPr>
          <w:rFonts w:asciiTheme="majorHAnsi" w:hAnsiTheme="majorHAnsi" w:cstheme="majorHAnsi"/>
          <w:b/>
        </w:rPr>
        <w:t>A</w:t>
      </w:r>
      <w:r w:rsidR="00E9619B">
        <w:rPr>
          <w:rFonts w:asciiTheme="majorHAnsi" w:hAnsiTheme="majorHAnsi" w:cstheme="majorHAnsi"/>
          <w:b/>
        </w:rPr>
        <w:t>M</w:t>
      </w:r>
    </w:p>
    <w:p w:rsidR="005E7C5E" w:rsidRPr="00A23BB9" w:rsidRDefault="00957FF5" w:rsidP="00A23BB9">
      <w:pPr>
        <w:pStyle w:val="Heading2"/>
        <w:rPr>
          <w:rFonts w:asciiTheme="majorHAnsi" w:hAnsiTheme="majorHAnsi" w:cstheme="majorHAnsi"/>
          <w:b/>
          <w:sz w:val="22"/>
          <w:szCs w:val="22"/>
        </w:rPr>
      </w:pPr>
      <w:r w:rsidRPr="008C73D9">
        <w:rPr>
          <w:rFonts w:asciiTheme="majorHAnsi" w:hAnsiTheme="majorHAnsi" w:cstheme="majorHAnsi"/>
          <w:b/>
          <w:sz w:val="22"/>
          <w:szCs w:val="22"/>
        </w:rPr>
        <w:t xml:space="preserve">Central North </w:t>
      </w:r>
      <w:r w:rsidR="000A20BB" w:rsidRPr="008C73D9">
        <w:rPr>
          <w:rFonts w:asciiTheme="majorHAnsi" w:hAnsiTheme="majorHAnsi" w:cstheme="majorHAnsi"/>
          <w:b/>
          <w:sz w:val="22"/>
          <w:szCs w:val="22"/>
        </w:rPr>
        <w:t>Meeting</w:t>
      </w:r>
      <w:r w:rsidRPr="008C73D9">
        <w:rPr>
          <w:rFonts w:asciiTheme="majorHAnsi" w:hAnsiTheme="majorHAnsi" w:cstheme="majorHAnsi"/>
          <w:b/>
          <w:sz w:val="22"/>
          <w:szCs w:val="22"/>
        </w:rPr>
        <w:t xml:space="preserve"> Room</w:t>
      </w:r>
    </w:p>
    <w:p w:rsidR="0069585C" w:rsidRPr="008C73D9" w:rsidRDefault="0069585C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In Attendance:</w:t>
      </w:r>
      <w:r w:rsidRPr="008C73D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C73D9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307E83" w:rsidRPr="008C73D9">
        <w:rPr>
          <w:rFonts w:asciiTheme="majorHAnsi" w:hAnsiTheme="majorHAnsi" w:cstheme="majorHAnsi"/>
          <w:sz w:val="22"/>
          <w:szCs w:val="22"/>
        </w:rPr>
        <w:t>Randall Winters</w:t>
      </w:r>
      <w:r w:rsidR="00307E83">
        <w:rPr>
          <w:rFonts w:asciiTheme="majorHAnsi" w:hAnsiTheme="majorHAnsi" w:cstheme="majorHAnsi"/>
          <w:sz w:val="22"/>
          <w:szCs w:val="22"/>
        </w:rPr>
        <w:t>,</w:t>
      </w:r>
      <w:r w:rsidR="00307E83" w:rsidRPr="008C73D9">
        <w:rPr>
          <w:rFonts w:asciiTheme="majorHAnsi" w:hAnsiTheme="majorHAnsi" w:cstheme="majorHAnsi"/>
          <w:sz w:val="22"/>
          <w:szCs w:val="22"/>
        </w:rPr>
        <w:t xml:space="preserve"> </w:t>
      </w:r>
      <w:r w:rsidRPr="008C73D9">
        <w:rPr>
          <w:rFonts w:asciiTheme="majorHAnsi" w:hAnsiTheme="majorHAnsi" w:cstheme="majorHAnsi"/>
          <w:sz w:val="22"/>
          <w:szCs w:val="22"/>
        </w:rPr>
        <w:t>Joshua Ross</w:t>
      </w:r>
      <w:r w:rsidR="00957FF5" w:rsidRPr="008C73D9">
        <w:rPr>
          <w:rFonts w:asciiTheme="majorHAnsi" w:hAnsiTheme="majorHAnsi" w:cstheme="majorHAnsi"/>
          <w:sz w:val="22"/>
          <w:szCs w:val="22"/>
        </w:rPr>
        <w:t xml:space="preserve">, </w:t>
      </w:r>
      <w:r w:rsidR="005043DB">
        <w:rPr>
          <w:rFonts w:asciiTheme="majorHAnsi" w:hAnsiTheme="majorHAnsi" w:cstheme="majorHAnsi"/>
          <w:sz w:val="22"/>
          <w:szCs w:val="22"/>
        </w:rPr>
        <w:t>Sara Abbott, and Assessor Delaney</w:t>
      </w:r>
    </w:p>
    <w:p w:rsidR="00122419" w:rsidRPr="008C73D9" w:rsidRDefault="00122419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Meeting Called to Order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Pr="008C73D9" w:rsidRDefault="008C73D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307E83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called the meeting to order at 1</w:t>
      </w:r>
      <w:r w:rsidR="003978FC">
        <w:rPr>
          <w:rFonts w:ascii="Arial" w:hAnsi="Arial" w:cs="Arial"/>
          <w:sz w:val="22"/>
          <w:szCs w:val="22"/>
        </w:rPr>
        <w:t>0</w:t>
      </w:r>
      <w:r w:rsidRPr="008C73D9">
        <w:rPr>
          <w:rFonts w:ascii="Arial" w:hAnsi="Arial" w:cs="Arial"/>
          <w:sz w:val="22"/>
          <w:szCs w:val="22"/>
        </w:rPr>
        <w:t>:</w:t>
      </w:r>
      <w:r w:rsidR="005043DB">
        <w:rPr>
          <w:rFonts w:ascii="Arial" w:hAnsi="Arial" w:cs="Arial"/>
          <w:sz w:val="22"/>
          <w:szCs w:val="22"/>
        </w:rPr>
        <w:t>04</w:t>
      </w:r>
      <w:r w:rsidRPr="008C73D9">
        <w:rPr>
          <w:rFonts w:ascii="Arial" w:hAnsi="Arial" w:cs="Arial"/>
          <w:sz w:val="22"/>
          <w:szCs w:val="22"/>
        </w:rPr>
        <w:t xml:space="preserve"> </w:t>
      </w:r>
      <w:r w:rsidR="003978FC">
        <w:rPr>
          <w:rFonts w:ascii="Arial" w:hAnsi="Arial" w:cs="Arial"/>
          <w:sz w:val="22"/>
          <w:szCs w:val="22"/>
        </w:rPr>
        <w:t>A</w:t>
      </w:r>
      <w:r w:rsidRPr="008C73D9">
        <w:rPr>
          <w:rFonts w:ascii="Arial" w:hAnsi="Arial" w:cs="Arial"/>
          <w:sz w:val="22"/>
          <w:szCs w:val="22"/>
        </w:rPr>
        <w:t>M.</w:t>
      </w:r>
    </w:p>
    <w:p w:rsidR="00307E83" w:rsidRDefault="00307E83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Public Comment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A85DF8" w:rsidRDefault="008C73D9" w:rsidP="005E7C5E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>The Board in</w:t>
      </w:r>
      <w:r w:rsidR="00A85DF8">
        <w:rPr>
          <w:rFonts w:ascii="Arial" w:hAnsi="Arial" w:cs="Arial"/>
          <w:sz w:val="22"/>
          <w:szCs w:val="22"/>
        </w:rPr>
        <w:t>vited questions from the public:</w:t>
      </w:r>
      <w:r w:rsidRPr="008C73D9">
        <w:rPr>
          <w:rFonts w:ascii="Arial" w:hAnsi="Arial" w:cs="Arial"/>
          <w:sz w:val="22"/>
          <w:szCs w:val="22"/>
        </w:rPr>
        <w:t xml:space="preserve"> </w:t>
      </w:r>
      <w:proofErr w:type="gramStart"/>
      <w:r w:rsidR="005043DB">
        <w:rPr>
          <w:rFonts w:ascii="Arial" w:hAnsi="Arial" w:cs="Arial"/>
          <w:sz w:val="22"/>
          <w:szCs w:val="22"/>
        </w:rPr>
        <w:t>1</w:t>
      </w:r>
      <w:proofErr w:type="gramEnd"/>
      <w:r w:rsidR="005043DB">
        <w:rPr>
          <w:rFonts w:ascii="Arial" w:hAnsi="Arial" w:cs="Arial"/>
          <w:sz w:val="22"/>
          <w:szCs w:val="22"/>
        </w:rPr>
        <w:t xml:space="preserve"> guest</w:t>
      </w:r>
      <w:r w:rsidR="00A85DF8">
        <w:rPr>
          <w:rFonts w:ascii="Arial" w:hAnsi="Arial" w:cs="Arial"/>
          <w:sz w:val="22"/>
          <w:szCs w:val="22"/>
        </w:rPr>
        <w:t xml:space="preserve"> in attendance</w:t>
      </w:r>
    </w:p>
    <w:p w:rsidR="00041A63" w:rsidRPr="001D5D68" w:rsidRDefault="005043DB" w:rsidP="001D5D68">
      <w:pPr>
        <w:pStyle w:val="ListParagraph"/>
        <w:numPr>
          <w:ilvl w:val="0"/>
          <w:numId w:val="40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Vicki Donlan 12 Floret Circle</w:t>
      </w:r>
      <w:r w:rsidR="00A85DF8" w:rsidRPr="001D5D68">
        <w:rPr>
          <w:rFonts w:ascii="Arial" w:hAnsi="Arial" w:cs="Arial"/>
          <w:sz w:val="22"/>
          <w:szCs w:val="22"/>
        </w:rPr>
        <w:t>.</w:t>
      </w:r>
      <w:r w:rsidR="00041A63" w:rsidRPr="001D5D68">
        <w:rPr>
          <w:rFonts w:ascii="Arial" w:hAnsi="Arial" w:cs="Arial"/>
          <w:sz w:val="22"/>
          <w:szCs w:val="22"/>
        </w:rPr>
        <w:t xml:space="preserve"> </w:t>
      </w:r>
    </w:p>
    <w:p w:rsidR="00041A63" w:rsidRPr="00EE4D99" w:rsidRDefault="00EE4D99" w:rsidP="001D5D68">
      <w:pPr>
        <w:spacing w:after="0" w:line="240" w:lineRule="auto"/>
        <w:ind w:left="720"/>
        <w:rPr>
          <w:rFonts w:asciiTheme="majorHAnsi" w:hAnsiTheme="majorHAnsi" w:cstheme="maj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Resident addressed the Board regarding her assessment at </w:t>
      </w:r>
      <w:r w:rsidR="005043DB">
        <w:rPr>
          <w:rFonts w:ascii="Arial" w:hAnsi="Arial" w:cs="Arial"/>
          <w:sz w:val="22"/>
          <w:szCs w:val="22"/>
        </w:rPr>
        <w:t>the Meadows condominium complex</w:t>
      </w:r>
      <w:r>
        <w:rPr>
          <w:rFonts w:ascii="Arial" w:hAnsi="Arial" w:cs="Arial"/>
          <w:sz w:val="22"/>
          <w:szCs w:val="22"/>
        </w:rPr>
        <w:t>.  Ms. Donlan explained</w:t>
      </w:r>
      <w:r w:rsidR="005043DB">
        <w:rPr>
          <w:rFonts w:ascii="Arial" w:hAnsi="Arial" w:cs="Arial"/>
          <w:sz w:val="22"/>
          <w:szCs w:val="22"/>
        </w:rPr>
        <w:t xml:space="preserve"> that </w:t>
      </w:r>
      <w:r>
        <w:rPr>
          <w:rFonts w:ascii="Arial" w:hAnsi="Arial" w:cs="Arial"/>
          <w:sz w:val="22"/>
          <w:szCs w:val="22"/>
        </w:rPr>
        <w:t xml:space="preserve">there are </w:t>
      </w:r>
      <w:proofErr w:type="gramStart"/>
      <w:r>
        <w:rPr>
          <w:rFonts w:ascii="Arial" w:hAnsi="Arial" w:cs="Arial"/>
          <w:sz w:val="22"/>
          <w:szCs w:val="22"/>
        </w:rPr>
        <w:t>6</w:t>
      </w:r>
      <w:proofErr w:type="gramEnd"/>
      <w:r>
        <w:rPr>
          <w:rFonts w:ascii="Arial" w:hAnsi="Arial" w:cs="Arial"/>
          <w:sz w:val="22"/>
          <w:szCs w:val="22"/>
        </w:rPr>
        <w:t xml:space="preserve"> different condo styles within the complex and that she owns an E style unit., which is among the smallest</w:t>
      </w:r>
      <w:r w:rsidRPr="00EE4D99">
        <w:rPr>
          <w:rFonts w:asciiTheme="majorHAnsi" w:hAnsiTheme="majorHAnsi" w:cstheme="majorHAnsi"/>
          <w:sz w:val="22"/>
          <w:szCs w:val="22"/>
        </w:rPr>
        <w:t xml:space="preserve">.  </w:t>
      </w:r>
      <w:r w:rsidRPr="00EE4D99">
        <w:rPr>
          <w:rFonts w:asciiTheme="majorHAnsi" w:hAnsiTheme="majorHAnsi" w:cstheme="majorHAnsi"/>
          <w:sz w:val="22"/>
          <w:szCs w:val="22"/>
        </w:rPr>
        <w:t>She noted that some B-style units have sold for less than her current assessed value.</w:t>
      </w:r>
      <w:r w:rsidRPr="00EE4D99">
        <w:rPr>
          <w:rFonts w:asciiTheme="majorHAnsi" w:hAnsiTheme="majorHAnsi" w:cstheme="majorHAnsi"/>
          <w:sz w:val="22"/>
          <w:szCs w:val="22"/>
        </w:rPr>
        <w:br/>
        <w:t xml:space="preserve">Ms. Donlan also stated that a number of units in the complex </w:t>
      </w:r>
      <w:proofErr w:type="gramStart"/>
      <w:r w:rsidRPr="00EE4D99">
        <w:rPr>
          <w:rFonts w:asciiTheme="majorHAnsi" w:hAnsiTheme="majorHAnsi" w:cstheme="majorHAnsi"/>
          <w:sz w:val="22"/>
          <w:szCs w:val="22"/>
        </w:rPr>
        <w:t>have been purchased</w:t>
      </w:r>
      <w:proofErr w:type="gramEnd"/>
      <w:r w:rsidRPr="00EE4D99">
        <w:rPr>
          <w:rFonts w:asciiTheme="majorHAnsi" w:hAnsiTheme="majorHAnsi" w:cstheme="majorHAnsi"/>
          <w:sz w:val="22"/>
          <w:szCs w:val="22"/>
        </w:rPr>
        <w:t xml:space="preserve"> as rental properties and that the Meadows condominium board is attempting to limit the number of rental units.</w:t>
      </w:r>
      <w:r w:rsidRPr="00EE4D99">
        <w:rPr>
          <w:rFonts w:asciiTheme="majorHAnsi" w:hAnsiTheme="majorHAnsi" w:cstheme="majorHAnsi"/>
          <w:sz w:val="22"/>
          <w:szCs w:val="22"/>
        </w:rPr>
        <w:br/>
        <w:t xml:space="preserve">Chair </w:t>
      </w:r>
      <w:proofErr w:type="gramStart"/>
      <w:r w:rsidRPr="00EE4D99">
        <w:rPr>
          <w:rFonts w:asciiTheme="majorHAnsi" w:hAnsiTheme="majorHAnsi" w:cstheme="majorHAnsi"/>
          <w:sz w:val="22"/>
          <w:szCs w:val="22"/>
        </w:rPr>
        <w:t>Winters</w:t>
      </w:r>
      <w:proofErr w:type="gramEnd"/>
      <w:r w:rsidRPr="00EE4D99">
        <w:rPr>
          <w:rFonts w:asciiTheme="majorHAnsi" w:hAnsiTheme="majorHAnsi" w:cstheme="majorHAnsi"/>
          <w:sz w:val="22"/>
          <w:szCs w:val="22"/>
        </w:rPr>
        <w:t xml:space="preserve"> discussed the concept of market value as it relates to assessments. Ms. Donlan further explained that the Floret Circle units include bulkheads, while units in Thistle Patch have </w:t>
      </w:r>
      <w:proofErr w:type="gramStart"/>
      <w:r w:rsidRPr="00EE4D99">
        <w:rPr>
          <w:rFonts w:asciiTheme="majorHAnsi" w:hAnsiTheme="majorHAnsi" w:cstheme="majorHAnsi"/>
          <w:sz w:val="22"/>
          <w:szCs w:val="22"/>
        </w:rPr>
        <w:t>walk-out</w:t>
      </w:r>
      <w:proofErr w:type="gramEnd"/>
      <w:r w:rsidRPr="00EE4D99">
        <w:rPr>
          <w:rFonts w:asciiTheme="majorHAnsi" w:hAnsiTheme="majorHAnsi" w:cstheme="majorHAnsi"/>
          <w:sz w:val="22"/>
          <w:szCs w:val="22"/>
        </w:rPr>
        <w:t xml:space="preserve"> basements.</w:t>
      </w:r>
    </w:p>
    <w:p w:rsidR="00EF5204" w:rsidRDefault="00EF520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EF5204" w:rsidRDefault="00EF520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C73D9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Approval of Minutes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Default="00307E83" w:rsidP="005E7C5E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5043DB">
        <w:rPr>
          <w:rFonts w:ascii="Arial" w:hAnsi="Arial" w:cs="Arial"/>
          <w:sz w:val="22"/>
          <w:szCs w:val="22"/>
        </w:rPr>
        <w:t>Winters</w:t>
      </w:r>
      <w:proofErr w:type="gramEnd"/>
      <w:r w:rsidR="003978F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made a</w:t>
      </w:r>
      <w:r w:rsidR="008C73D9" w:rsidRPr="008C73D9">
        <w:rPr>
          <w:rFonts w:ascii="Arial" w:hAnsi="Arial" w:cs="Arial"/>
          <w:sz w:val="22"/>
          <w:szCs w:val="22"/>
        </w:rPr>
        <w:t xml:space="preserve"> motion to approve the minutes from the </w:t>
      </w:r>
      <w:r w:rsidR="005043DB">
        <w:rPr>
          <w:rFonts w:ascii="Arial" w:hAnsi="Arial" w:cs="Arial"/>
          <w:sz w:val="22"/>
          <w:szCs w:val="22"/>
        </w:rPr>
        <w:t>January 8, 2026</w:t>
      </w:r>
      <w:r>
        <w:rPr>
          <w:rFonts w:ascii="Arial" w:hAnsi="Arial" w:cs="Arial"/>
          <w:sz w:val="22"/>
          <w:szCs w:val="22"/>
        </w:rPr>
        <w:t>, all in favor.</w:t>
      </w:r>
      <w:r w:rsidRPr="00307E83">
        <w:rPr>
          <w:rFonts w:ascii="Arial" w:hAnsi="Arial" w:cs="Arial"/>
          <w:sz w:val="22"/>
          <w:szCs w:val="22"/>
        </w:rPr>
        <w:t xml:space="preserve"> </w:t>
      </w: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Administrative Items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7C5E" w:rsidRPr="00186343" w:rsidRDefault="008C73D9" w:rsidP="00186343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Invoices and warrants were signed. </w:t>
      </w:r>
    </w:p>
    <w:p w:rsidR="0030682A" w:rsidRPr="00A52BBB" w:rsidRDefault="00D13F1E" w:rsidP="003A15EB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Discussions</w:t>
      </w:r>
      <w:r w:rsidR="00186343"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3A15EB" w:rsidRDefault="00F52359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Board reviewed the Abatement log.  </w:t>
      </w:r>
    </w:p>
    <w:p w:rsidR="00F52359" w:rsidRDefault="00F52359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F52359" w:rsidRDefault="00F52359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Board reviewed the list of grades that each home receives.</w:t>
      </w:r>
      <w:r>
        <w:rPr>
          <w:rFonts w:ascii="Arial" w:hAnsi="Arial" w:cs="Arial"/>
          <w:bCs/>
          <w:sz w:val="22"/>
          <w:szCs w:val="22"/>
        </w:rPr>
        <w:t xml:space="preserve">  Assessor Abbott noted that s</w:t>
      </w:r>
      <w:r>
        <w:rPr>
          <w:rFonts w:ascii="Arial" w:hAnsi="Arial" w:cs="Arial"/>
          <w:bCs/>
          <w:sz w:val="22"/>
          <w:szCs w:val="22"/>
        </w:rPr>
        <w:t>he</w:t>
      </w:r>
      <w:r w:rsidR="00EE4D99">
        <w:rPr>
          <w:rFonts w:ascii="Arial" w:hAnsi="Arial" w:cs="Arial"/>
          <w:bCs/>
          <w:sz w:val="22"/>
          <w:szCs w:val="22"/>
        </w:rPr>
        <w:t xml:space="preserve"> would like additional </w:t>
      </w:r>
      <w:r>
        <w:rPr>
          <w:rFonts w:ascii="Arial" w:hAnsi="Arial" w:cs="Arial"/>
          <w:bCs/>
          <w:sz w:val="22"/>
          <w:szCs w:val="22"/>
        </w:rPr>
        <w:t xml:space="preserve">information regarding grading criteria and how </w:t>
      </w:r>
      <w:r w:rsidR="00EE4D99">
        <w:rPr>
          <w:rFonts w:ascii="Arial" w:hAnsi="Arial" w:cs="Arial"/>
          <w:bCs/>
          <w:sz w:val="22"/>
          <w:szCs w:val="22"/>
        </w:rPr>
        <w:t>different grades are determined</w:t>
      </w:r>
      <w:r>
        <w:rPr>
          <w:rFonts w:ascii="Arial" w:hAnsi="Arial" w:cs="Arial"/>
          <w:bCs/>
          <w:sz w:val="22"/>
          <w:szCs w:val="22"/>
        </w:rPr>
        <w:t>.</w:t>
      </w:r>
    </w:p>
    <w:p w:rsidR="00F52359" w:rsidRDefault="00F52359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F52359" w:rsidRDefault="00EE4D99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Board discussed </w:t>
      </w:r>
      <w:proofErr w:type="gramStart"/>
      <w:r>
        <w:rPr>
          <w:rFonts w:ascii="Arial" w:hAnsi="Arial" w:cs="Arial"/>
          <w:bCs/>
          <w:sz w:val="22"/>
          <w:szCs w:val="22"/>
        </w:rPr>
        <w:t>the a</w:t>
      </w:r>
      <w:r w:rsidR="00F52359">
        <w:rPr>
          <w:rFonts w:ascii="Arial" w:hAnsi="Arial" w:cs="Arial"/>
          <w:bCs/>
          <w:sz w:val="22"/>
          <w:szCs w:val="22"/>
        </w:rPr>
        <w:t>batement process and how Assessor Abbott will have a better understanding once the process begins</w:t>
      </w:r>
      <w:proofErr w:type="gramEnd"/>
      <w:r w:rsidR="00F52359">
        <w:rPr>
          <w:rFonts w:ascii="Arial" w:hAnsi="Arial" w:cs="Arial"/>
          <w:bCs/>
          <w:sz w:val="22"/>
          <w:szCs w:val="22"/>
        </w:rPr>
        <w:t>.</w:t>
      </w:r>
    </w:p>
    <w:p w:rsidR="00F52359" w:rsidRDefault="00F52359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F52359" w:rsidRDefault="00F52359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Assessor Berard is working on an explanation on property record cards and</w:t>
      </w:r>
      <w:r w:rsidR="00EE4D99">
        <w:rPr>
          <w:rFonts w:ascii="Arial" w:hAnsi="Arial" w:cs="Arial"/>
          <w:bCs/>
          <w:sz w:val="22"/>
          <w:szCs w:val="22"/>
        </w:rPr>
        <w:t xml:space="preserve"> guidance on</w:t>
      </w:r>
      <w:r>
        <w:rPr>
          <w:rFonts w:ascii="Arial" w:hAnsi="Arial" w:cs="Arial"/>
          <w:bCs/>
          <w:sz w:val="22"/>
          <w:szCs w:val="22"/>
        </w:rPr>
        <w:t xml:space="preserve"> how to read them.</w:t>
      </w:r>
    </w:p>
    <w:p w:rsidR="00F52359" w:rsidRDefault="00F52359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0A59CA" w:rsidRDefault="00F52359" w:rsidP="000A59CA">
      <w:pPr>
        <w:shd w:val="clear" w:color="auto" w:fill="FFFFFF"/>
        <w:spacing w:before="100" w:beforeAutospacing="1" w:after="84" w:line="240" w:lineRule="auto"/>
        <w:ind w:left="0"/>
        <w:rPr>
          <w:rFonts w:ascii="Arial" w:hAnsi="Arial" w:cs="Arial"/>
          <w:color w:val="282828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Board discussed affordable</w:t>
      </w:r>
      <w:r w:rsidR="000A59CA">
        <w:rPr>
          <w:rFonts w:ascii="Arial" w:hAnsi="Arial" w:cs="Arial"/>
          <w:bCs/>
          <w:sz w:val="22"/>
          <w:szCs w:val="22"/>
        </w:rPr>
        <w:t xml:space="preserve"> housing units.  Assessor </w:t>
      </w:r>
      <w:proofErr w:type="gramStart"/>
      <w:r w:rsidR="000A59CA">
        <w:rPr>
          <w:rFonts w:ascii="Arial" w:hAnsi="Arial" w:cs="Arial"/>
          <w:bCs/>
          <w:sz w:val="22"/>
          <w:szCs w:val="22"/>
        </w:rPr>
        <w:t>Winters</w:t>
      </w:r>
      <w:proofErr w:type="gramEnd"/>
      <w:r w:rsidR="000A59CA">
        <w:rPr>
          <w:rFonts w:ascii="Arial" w:hAnsi="Arial" w:cs="Arial"/>
          <w:bCs/>
          <w:sz w:val="22"/>
          <w:szCs w:val="22"/>
        </w:rPr>
        <w:t xml:space="preserve"> spoke about his prior work with</w:t>
      </w:r>
      <w:r>
        <w:rPr>
          <w:rFonts w:ascii="Arial" w:hAnsi="Arial" w:cs="Arial"/>
          <w:bCs/>
          <w:sz w:val="22"/>
          <w:szCs w:val="22"/>
        </w:rPr>
        <w:t xml:space="preserve"> the Affordable Housing Trust.  </w:t>
      </w:r>
      <w:r w:rsidRPr="00F52359">
        <w:rPr>
          <w:rFonts w:ascii="Arial" w:hAnsi="Arial" w:cs="Arial"/>
          <w:color w:val="282828"/>
          <w:sz w:val="22"/>
          <w:szCs w:val="22"/>
        </w:rPr>
        <w:t xml:space="preserve">The Trust seeks to preserve affordable housing through a variety of </w:t>
      </w:r>
      <w:proofErr w:type="gramStart"/>
      <w:r w:rsidRPr="00F52359">
        <w:rPr>
          <w:rFonts w:ascii="Arial" w:hAnsi="Arial" w:cs="Arial"/>
          <w:color w:val="282828"/>
          <w:sz w:val="22"/>
          <w:szCs w:val="22"/>
        </w:rPr>
        <w:t>means which</w:t>
      </w:r>
      <w:proofErr w:type="gramEnd"/>
      <w:r w:rsidRPr="00F52359">
        <w:rPr>
          <w:rFonts w:ascii="Arial" w:hAnsi="Arial" w:cs="Arial"/>
          <w:color w:val="282828"/>
          <w:sz w:val="22"/>
          <w:szCs w:val="22"/>
        </w:rPr>
        <w:t xml:space="preserve"> will benefit both current homeowners and potential new residents.</w:t>
      </w:r>
    </w:p>
    <w:p w:rsidR="000A59CA" w:rsidRDefault="000A59CA" w:rsidP="000A59CA">
      <w:pPr>
        <w:shd w:val="clear" w:color="auto" w:fill="FFFFFF"/>
        <w:spacing w:before="100" w:beforeAutospacing="1" w:after="84" w:line="240" w:lineRule="auto"/>
        <w:ind w:left="0"/>
        <w:rPr>
          <w:rFonts w:ascii="Arial" w:hAnsi="Arial" w:cs="Arial"/>
          <w:color w:val="282828"/>
          <w:sz w:val="22"/>
          <w:szCs w:val="22"/>
        </w:rPr>
      </w:pPr>
      <w:r>
        <w:rPr>
          <w:rFonts w:ascii="Arial" w:hAnsi="Arial" w:cs="Arial"/>
          <w:color w:val="282828"/>
          <w:sz w:val="22"/>
          <w:szCs w:val="22"/>
        </w:rPr>
        <w:t>The Board discussed notifying the public that the deadline is February 2</w:t>
      </w:r>
      <w:proofErr w:type="gramStart"/>
      <w:r>
        <w:rPr>
          <w:rFonts w:ascii="Arial" w:hAnsi="Arial" w:cs="Arial"/>
          <w:color w:val="282828"/>
          <w:sz w:val="22"/>
          <w:szCs w:val="22"/>
        </w:rPr>
        <w:t>,2026</w:t>
      </w:r>
      <w:proofErr w:type="gramEnd"/>
      <w:r>
        <w:rPr>
          <w:rFonts w:ascii="Arial" w:hAnsi="Arial" w:cs="Arial"/>
          <w:color w:val="282828"/>
          <w:sz w:val="22"/>
          <w:szCs w:val="22"/>
        </w:rPr>
        <w:t>.  Assessor Delaney will create a notification and contact IT to add to Facebook and the Assessors webpage.</w:t>
      </w:r>
      <w:r w:rsidR="00F52359">
        <w:rPr>
          <w:rFonts w:ascii="Arial" w:hAnsi="Arial" w:cs="Arial"/>
          <w:color w:val="282828"/>
          <w:sz w:val="22"/>
          <w:szCs w:val="22"/>
        </w:rPr>
        <w:t xml:space="preserve"> </w:t>
      </w:r>
    </w:p>
    <w:p w:rsidR="00F52359" w:rsidRPr="000A59CA" w:rsidRDefault="001C76C3" w:rsidP="000A59CA">
      <w:pPr>
        <w:shd w:val="clear" w:color="auto" w:fill="FFFFFF"/>
        <w:spacing w:before="100" w:beforeAutospacing="1" w:after="84" w:line="240" w:lineRule="auto"/>
        <w:ind w:left="0"/>
        <w:rPr>
          <w:rFonts w:ascii="Arial" w:hAnsi="Arial" w:cs="Arial"/>
          <w:color w:val="282828"/>
          <w:sz w:val="22"/>
          <w:szCs w:val="22"/>
        </w:rPr>
      </w:pPr>
      <w:r>
        <w:rPr>
          <w:rFonts w:ascii="Arial" w:hAnsi="Arial" w:cs="Arial"/>
          <w:color w:val="282828"/>
          <w:sz w:val="22"/>
          <w:szCs w:val="22"/>
        </w:rPr>
        <w:t>The Board discussed sending</w:t>
      </w:r>
      <w:r w:rsidR="000A59CA">
        <w:rPr>
          <w:rFonts w:ascii="Arial" w:hAnsi="Arial" w:cs="Arial"/>
          <w:color w:val="282828"/>
          <w:sz w:val="22"/>
          <w:szCs w:val="22"/>
        </w:rPr>
        <w:t xml:space="preserve"> a reminder to residents</w:t>
      </w:r>
      <w:r>
        <w:rPr>
          <w:rFonts w:ascii="Arial" w:hAnsi="Arial" w:cs="Arial"/>
          <w:color w:val="282828"/>
          <w:sz w:val="22"/>
          <w:szCs w:val="22"/>
        </w:rPr>
        <w:t xml:space="preserve"> to review their eligibility </w:t>
      </w:r>
      <w:r w:rsidR="000A59CA">
        <w:rPr>
          <w:rFonts w:ascii="Arial" w:hAnsi="Arial" w:cs="Arial"/>
          <w:color w:val="282828"/>
          <w:sz w:val="22"/>
          <w:szCs w:val="22"/>
        </w:rPr>
        <w:t>for the Circuit Breaker credit</w:t>
      </w:r>
      <w:r>
        <w:rPr>
          <w:rFonts w:ascii="Arial" w:hAnsi="Arial" w:cs="Arial"/>
          <w:color w:val="282828"/>
          <w:sz w:val="22"/>
          <w:szCs w:val="22"/>
        </w:rPr>
        <w:t xml:space="preserve"> when filing</w:t>
      </w:r>
      <w:r w:rsidR="000A59CA">
        <w:rPr>
          <w:rFonts w:ascii="Arial" w:hAnsi="Arial" w:cs="Arial"/>
          <w:color w:val="282828"/>
          <w:sz w:val="22"/>
          <w:szCs w:val="22"/>
        </w:rPr>
        <w:t xml:space="preserve"> their state taxes.</w:t>
      </w:r>
      <w:r>
        <w:rPr>
          <w:rFonts w:ascii="Arial" w:hAnsi="Arial" w:cs="Arial"/>
          <w:color w:val="282828"/>
          <w:sz w:val="22"/>
          <w:szCs w:val="22"/>
        </w:rPr>
        <w:t xml:space="preserve">  They may then qualify for the towns Senior Means-tested exemption.</w:t>
      </w:r>
      <w:r w:rsidR="00F52359">
        <w:rPr>
          <w:rFonts w:ascii="Arial" w:hAnsi="Arial" w:cs="Arial"/>
          <w:color w:val="282828"/>
          <w:sz w:val="22"/>
          <w:szCs w:val="22"/>
        </w:rPr>
        <w:t xml:space="preserve"> </w:t>
      </w:r>
    </w:p>
    <w:p w:rsidR="00A52BBB" w:rsidRDefault="00A52BBB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A52BBB" w:rsidRPr="00A52BBB" w:rsidRDefault="00A52BBB" w:rsidP="003A15EB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Executive Session:</w:t>
      </w:r>
    </w:p>
    <w:p w:rsidR="00CA2DD4" w:rsidRPr="007B2E94" w:rsidRDefault="00EE4D99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Assessor </w:t>
      </w:r>
      <w:proofErr w:type="gramStart"/>
      <w:r>
        <w:rPr>
          <w:rFonts w:ascii="Arial" w:hAnsi="Arial" w:cs="Arial"/>
          <w:bCs/>
          <w:sz w:val="22"/>
          <w:szCs w:val="22"/>
        </w:rPr>
        <w:t>Winters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motioned to enter into executive session at 10:45 AM.  Assessor Ross seconds, all in favor.</w:t>
      </w:r>
    </w:p>
    <w:p w:rsidR="006B04B5" w:rsidRDefault="006B04B5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Open Session</w:t>
      </w:r>
      <w:r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EE4D99" w:rsidRPr="00EE4D99" w:rsidRDefault="00EE4D99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Assessors did not return to </w:t>
      </w:r>
      <w:r>
        <w:rPr>
          <w:rFonts w:ascii="Arial" w:hAnsi="Arial" w:cs="Arial"/>
          <w:bCs/>
          <w:sz w:val="22"/>
          <w:szCs w:val="22"/>
        </w:rPr>
        <w:t xml:space="preserve">open session 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Next Board of Assessors’ Meeting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B66353" w:rsidRPr="008C73D9" w:rsidRDefault="00AB4E81" w:rsidP="0069585C">
      <w:pPr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Next meeting set </w:t>
      </w:r>
      <w:r w:rsidR="00824259">
        <w:rPr>
          <w:rFonts w:ascii="Arial" w:hAnsi="Arial" w:cs="Arial"/>
          <w:sz w:val="22"/>
          <w:szCs w:val="22"/>
        </w:rPr>
        <w:t xml:space="preserve">for Thursday </w:t>
      </w:r>
      <w:r w:rsidR="00F52359">
        <w:rPr>
          <w:rFonts w:ascii="Arial" w:hAnsi="Arial" w:cs="Arial"/>
          <w:sz w:val="22"/>
          <w:szCs w:val="22"/>
        </w:rPr>
        <w:t>2/5</w:t>
      </w:r>
      <w:r w:rsidR="00785769" w:rsidRPr="008C73D9">
        <w:rPr>
          <w:rFonts w:ascii="Arial" w:hAnsi="Arial" w:cs="Arial"/>
          <w:sz w:val="22"/>
          <w:szCs w:val="22"/>
        </w:rPr>
        <w:t>/202</w:t>
      </w:r>
      <w:r w:rsidR="005E47E4">
        <w:rPr>
          <w:rFonts w:ascii="Arial" w:hAnsi="Arial" w:cs="Arial"/>
          <w:sz w:val="22"/>
          <w:szCs w:val="22"/>
        </w:rPr>
        <w:t>6</w:t>
      </w:r>
      <w:r w:rsidR="00B66353" w:rsidRPr="008C73D9">
        <w:rPr>
          <w:rFonts w:ascii="Arial" w:hAnsi="Arial" w:cs="Arial"/>
          <w:sz w:val="22"/>
          <w:szCs w:val="22"/>
        </w:rPr>
        <w:t xml:space="preserve"> at </w:t>
      </w:r>
      <w:r w:rsidR="00A23BB9">
        <w:rPr>
          <w:rFonts w:ascii="Arial" w:hAnsi="Arial" w:cs="Arial"/>
          <w:sz w:val="22"/>
          <w:szCs w:val="22"/>
        </w:rPr>
        <w:t>10</w:t>
      </w:r>
      <w:r w:rsidR="00B66353" w:rsidRPr="008C73D9">
        <w:rPr>
          <w:rFonts w:ascii="Arial" w:hAnsi="Arial" w:cs="Arial"/>
          <w:sz w:val="22"/>
          <w:szCs w:val="22"/>
        </w:rPr>
        <w:t>:00 AM</w:t>
      </w: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Meeting Adjourned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CD0FF2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8E6939" w:rsidRPr="008C73D9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motioned to adjourn meeting at</w:t>
      </w:r>
      <w:r w:rsidR="005E47E4">
        <w:rPr>
          <w:rFonts w:ascii="Arial" w:hAnsi="Arial" w:cs="Arial"/>
          <w:bCs/>
          <w:sz w:val="22"/>
          <w:szCs w:val="22"/>
        </w:rPr>
        <w:t xml:space="preserve"> </w:t>
      </w:r>
      <w:r w:rsidR="00EE4D99">
        <w:rPr>
          <w:rFonts w:ascii="Arial" w:hAnsi="Arial" w:cs="Arial"/>
          <w:sz w:val="22"/>
          <w:szCs w:val="22"/>
        </w:rPr>
        <w:t>11:10</w:t>
      </w:r>
      <w:r w:rsidR="005E47E4">
        <w:rPr>
          <w:rFonts w:ascii="Arial" w:hAnsi="Arial" w:cs="Arial"/>
          <w:sz w:val="22"/>
          <w:szCs w:val="22"/>
        </w:rPr>
        <w:t xml:space="preserve"> 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5E47E4">
        <w:rPr>
          <w:rFonts w:ascii="Arial" w:hAnsi="Arial" w:cs="Arial"/>
          <w:bCs/>
          <w:sz w:val="22"/>
          <w:szCs w:val="22"/>
        </w:rPr>
        <w:t xml:space="preserve"> All in favor.</w:t>
      </w:r>
    </w:p>
    <w:p w:rsidR="0069585C" w:rsidRPr="008C73D9" w:rsidRDefault="0069585C" w:rsidP="005E47E4">
      <w:pPr>
        <w:ind w:left="0"/>
        <w:rPr>
          <w:rFonts w:ascii="Arial" w:hAnsi="Arial" w:cs="Arial"/>
          <w:sz w:val="22"/>
          <w:szCs w:val="22"/>
        </w:rPr>
      </w:pPr>
    </w:p>
    <w:p w:rsidR="00854364" w:rsidRPr="008C73D9" w:rsidRDefault="00854364" w:rsidP="00854364">
      <w:pPr>
        <w:spacing w:after="0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Respectfully submitted, </w:t>
      </w:r>
    </w:p>
    <w:p w:rsidR="004C0415" w:rsidRPr="008C73D9" w:rsidRDefault="00EE4D99" w:rsidP="00323F0D">
      <w:pPr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Assessor Delaney</w:t>
      </w:r>
    </w:p>
    <w:sectPr w:rsidR="004C0415" w:rsidRPr="008C73D9" w:rsidSect="001D5D68">
      <w:headerReference w:type="default" r:id="rId9"/>
      <w:pgSz w:w="12240" w:h="15840"/>
      <w:pgMar w:top="180" w:right="1350" w:bottom="540" w:left="1170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F3" w:rsidRDefault="002538F3" w:rsidP="001D7D3D">
      <w:pPr>
        <w:spacing w:after="0" w:line="240" w:lineRule="auto"/>
      </w:pPr>
      <w:r>
        <w:separator/>
      </w:r>
    </w:p>
  </w:endnote>
  <w:end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F3" w:rsidRDefault="002538F3" w:rsidP="001D7D3D">
      <w:pPr>
        <w:spacing w:after="0" w:line="240" w:lineRule="auto"/>
      </w:pPr>
      <w:r>
        <w:separator/>
      </w:r>
    </w:p>
  </w:footnote>
  <w:foot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8F3" w:rsidRPr="003505C5" w:rsidRDefault="002538F3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538F3" w:rsidRDefault="002538F3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96F90"/>
    <w:multiLevelType w:val="hybridMultilevel"/>
    <w:tmpl w:val="DEA28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3F15CA"/>
    <w:multiLevelType w:val="hybridMultilevel"/>
    <w:tmpl w:val="06C4F4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6804"/>
    <w:multiLevelType w:val="hybridMultilevel"/>
    <w:tmpl w:val="EB86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087D50"/>
    <w:multiLevelType w:val="hybridMultilevel"/>
    <w:tmpl w:val="ECF4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FF1B31"/>
    <w:multiLevelType w:val="hybridMultilevel"/>
    <w:tmpl w:val="0682F7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4166D"/>
    <w:multiLevelType w:val="multilevel"/>
    <w:tmpl w:val="116E1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E4203E"/>
    <w:multiLevelType w:val="hybridMultilevel"/>
    <w:tmpl w:val="CC58E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C53B04"/>
    <w:multiLevelType w:val="multilevel"/>
    <w:tmpl w:val="6174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2E4F79"/>
    <w:multiLevelType w:val="hybridMultilevel"/>
    <w:tmpl w:val="423EBC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51907DE"/>
    <w:multiLevelType w:val="hybridMultilevel"/>
    <w:tmpl w:val="174624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7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7"/>
  </w:num>
  <w:num w:numId="3">
    <w:abstractNumId w:val="20"/>
  </w:num>
  <w:num w:numId="4">
    <w:abstractNumId w:val="14"/>
  </w:num>
  <w:num w:numId="5">
    <w:abstractNumId w:val="34"/>
  </w:num>
  <w:num w:numId="6">
    <w:abstractNumId w:val="11"/>
  </w:num>
  <w:num w:numId="7">
    <w:abstractNumId w:val="30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9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6"/>
  </w:num>
  <w:num w:numId="24">
    <w:abstractNumId w:val="18"/>
  </w:num>
  <w:num w:numId="25">
    <w:abstractNumId w:val="23"/>
  </w:num>
  <w:num w:numId="26">
    <w:abstractNumId w:val="37"/>
  </w:num>
  <w:num w:numId="27">
    <w:abstractNumId w:val="22"/>
  </w:num>
  <w:num w:numId="28">
    <w:abstractNumId w:val="26"/>
  </w:num>
  <w:num w:numId="29">
    <w:abstractNumId w:val="12"/>
  </w:num>
  <w:num w:numId="30">
    <w:abstractNumId w:val="24"/>
  </w:num>
  <w:num w:numId="31">
    <w:abstractNumId w:val="13"/>
  </w:num>
  <w:num w:numId="32">
    <w:abstractNumId w:val="32"/>
  </w:num>
  <w:num w:numId="33">
    <w:abstractNumId w:val="15"/>
  </w:num>
  <w:num w:numId="34">
    <w:abstractNumId w:val="27"/>
  </w:num>
  <w:num w:numId="35">
    <w:abstractNumId w:val="10"/>
  </w:num>
  <w:num w:numId="36">
    <w:abstractNumId w:val="25"/>
  </w:num>
  <w:num w:numId="37">
    <w:abstractNumId w:val="35"/>
  </w:num>
  <w:num w:numId="38">
    <w:abstractNumId w:val="31"/>
  </w:num>
  <w:num w:numId="39">
    <w:abstractNumId w:val="16"/>
  </w:num>
  <w:num w:numId="40">
    <w:abstractNumId w:val="29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90145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23A0D"/>
    <w:rsid w:val="00026FAF"/>
    <w:rsid w:val="00030EAF"/>
    <w:rsid w:val="00031656"/>
    <w:rsid w:val="00041A63"/>
    <w:rsid w:val="0005178C"/>
    <w:rsid w:val="000607D7"/>
    <w:rsid w:val="00060DDC"/>
    <w:rsid w:val="00061435"/>
    <w:rsid w:val="000615DF"/>
    <w:rsid w:val="00065DED"/>
    <w:rsid w:val="00067427"/>
    <w:rsid w:val="0007072F"/>
    <w:rsid w:val="00074510"/>
    <w:rsid w:val="000858B8"/>
    <w:rsid w:val="00085E19"/>
    <w:rsid w:val="0009306D"/>
    <w:rsid w:val="00095C05"/>
    <w:rsid w:val="000969EB"/>
    <w:rsid w:val="000A0E07"/>
    <w:rsid w:val="000A1F2A"/>
    <w:rsid w:val="000A20BB"/>
    <w:rsid w:val="000A21F4"/>
    <w:rsid w:val="000A240D"/>
    <w:rsid w:val="000A2C34"/>
    <w:rsid w:val="000A52ED"/>
    <w:rsid w:val="000A59CA"/>
    <w:rsid w:val="000B48E7"/>
    <w:rsid w:val="000D1241"/>
    <w:rsid w:val="000D32CE"/>
    <w:rsid w:val="000E2FAD"/>
    <w:rsid w:val="000E38A9"/>
    <w:rsid w:val="000E55EE"/>
    <w:rsid w:val="000F3D8D"/>
    <w:rsid w:val="000F496A"/>
    <w:rsid w:val="00107B3A"/>
    <w:rsid w:val="00113024"/>
    <w:rsid w:val="00121D18"/>
    <w:rsid w:val="00122419"/>
    <w:rsid w:val="00122485"/>
    <w:rsid w:val="001246FD"/>
    <w:rsid w:val="001304BE"/>
    <w:rsid w:val="001306B1"/>
    <w:rsid w:val="001326BD"/>
    <w:rsid w:val="00135323"/>
    <w:rsid w:val="001375EC"/>
    <w:rsid w:val="0014062A"/>
    <w:rsid w:val="00140DAE"/>
    <w:rsid w:val="00142123"/>
    <w:rsid w:val="00142158"/>
    <w:rsid w:val="001423A6"/>
    <w:rsid w:val="00143F71"/>
    <w:rsid w:val="00145A7E"/>
    <w:rsid w:val="0015180F"/>
    <w:rsid w:val="0015420A"/>
    <w:rsid w:val="0015797B"/>
    <w:rsid w:val="00165BF9"/>
    <w:rsid w:val="001662C3"/>
    <w:rsid w:val="00170CEC"/>
    <w:rsid w:val="00170DC7"/>
    <w:rsid w:val="00176119"/>
    <w:rsid w:val="0017756D"/>
    <w:rsid w:val="00181448"/>
    <w:rsid w:val="00182E42"/>
    <w:rsid w:val="001858AB"/>
    <w:rsid w:val="00186343"/>
    <w:rsid w:val="0018764E"/>
    <w:rsid w:val="00193156"/>
    <w:rsid w:val="00193653"/>
    <w:rsid w:val="001A20D3"/>
    <w:rsid w:val="001A4C5F"/>
    <w:rsid w:val="001A4D71"/>
    <w:rsid w:val="001A6BC2"/>
    <w:rsid w:val="001B1142"/>
    <w:rsid w:val="001B14C6"/>
    <w:rsid w:val="001B208C"/>
    <w:rsid w:val="001B2461"/>
    <w:rsid w:val="001B7996"/>
    <w:rsid w:val="001C2C35"/>
    <w:rsid w:val="001C4470"/>
    <w:rsid w:val="001C76C3"/>
    <w:rsid w:val="001D1033"/>
    <w:rsid w:val="001D5D68"/>
    <w:rsid w:val="001D7D3D"/>
    <w:rsid w:val="001E1500"/>
    <w:rsid w:val="001F37A6"/>
    <w:rsid w:val="001F4578"/>
    <w:rsid w:val="00213ECA"/>
    <w:rsid w:val="0022594F"/>
    <w:rsid w:val="002276B1"/>
    <w:rsid w:val="0023056C"/>
    <w:rsid w:val="00233EFA"/>
    <w:rsid w:val="0023631F"/>
    <w:rsid w:val="00247200"/>
    <w:rsid w:val="00252463"/>
    <w:rsid w:val="002538F3"/>
    <w:rsid w:val="00257A1E"/>
    <w:rsid w:val="00257E14"/>
    <w:rsid w:val="00265CD2"/>
    <w:rsid w:val="00266C5C"/>
    <w:rsid w:val="00270FEC"/>
    <w:rsid w:val="00275B90"/>
    <w:rsid w:val="002761C5"/>
    <w:rsid w:val="00286646"/>
    <w:rsid w:val="0029083D"/>
    <w:rsid w:val="00290D6C"/>
    <w:rsid w:val="002966F0"/>
    <w:rsid w:val="002974F2"/>
    <w:rsid w:val="00297675"/>
    <w:rsid w:val="00297C1F"/>
    <w:rsid w:val="00297F76"/>
    <w:rsid w:val="002A33FC"/>
    <w:rsid w:val="002B00F2"/>
    <w:rsid w:val="002B06C0"/>
    <w:rsid w:val="002B2A13"/>
    <w:rsid w:val="002B4309"/>
    <w:rsid w:val="002C3DE4"/>
    <w:rsid w:val="002C405A"/>
    <w:rsid w:val="002D02B8"/>
    <w:rsid w:val="002D46E1"/>
    <w:rsid w:val="002D5AC6"/>
    <w:rsid w:val="002D66B3"/>
    <w:rsid w:val="002E1223"/>
    <w:rsid w:val="002E66D3"/>
    <w:rsid w:val="002E68EC"/>
    <w:rsid w:val="002E786A"/>
    <w:rsid w:val="002F0CD2"/>
    <w:rsid w:val="002F14D6"/>
    <w:rsid w:val="002F25AB"/>
    <w:rsid w:val="002F43A3"/>
    <w:rsid w:val="002F5658"/>
    <w:rsid w:val="002F6A26"/>
    <w:rsid w:val="002F7BB2"/>
    <w:rsid w:val="00305F03"/>
    <w:rsid w:val="0030682A"/>
    <w:rsid w:val="00307E83"/>
    <w:rsid w:val="00312A82"/>
    <w:rsid w:val="00323455"/>
    <w:rsid w:val="00323F0D"/>
    <w:rsid w:val="0032455F"/>
    <w:rsid w:val="00326170"/>
    <w:rsid w:val="0033221D"/>
    <w:rsid w:val="00334326"/>
    <w:rsid w:val="00337A32"/>
    <w:rsid w:val="00342647"/>
    <w:rsid w:val="0034401D"/>
    <w:rsid w:val="00344631"/>
    <w:rsid w:val="0034679F"/>
    <w:rsid w:val="003505C5"/>
    <w:rsid w:val="003545A6"/>
    <w:rsid w:val="003574FD"/>
    <w:rsid w:val="00360B6E"/>
    <w:rsid w:val="00361E8F"/>
    <w:rsid w:val="00363FB4"/>
    <w:rsid w:val="00370B73"/>
    <w:rsid w:val="003727B1"/>
    <w:rsid w:val="00372D41"/>
    <w:rsid w:val="00372F40"/>
    <w:rsid w:val="003765C4"/>
    <w:rsid w:val="00390525"/>
    <w:rsid w:val="0039238F"/>
    <w:rsid w:val="003978FC"/>
    <w:rsid w:val="003A15EB"/>
    <w:rsid w:val="003A612B"/>
    <w:rsid w:val="003A6CF1"/>
    <w:rsid w:val="003C4EA8"/>
    <w:rsid w:val="003C697A"/>
    <w:rsid w:val="003D24F7"/>
    <w:rsid w:val="003D32D4"/>
    <w:rsid w:val="003D43AD"/>
    <w:rsid w:val="003D6F5F"/>
    <w:rsid w:val="003E0335"/>
    <w:rsid w:val="003E0BBA"/>
    <w:rsid w:val="003E2490"/>
    <w:rsid w:val="003F1614"/>
    <w:rsid w:val="003F2159"/>
    <w:rsid w:val="00407B10"/>
    <w:rsid w:val="004119BE"/>
    <w:rsid w:val="00411F8B"/>
    <w:rsid w:val="00412A67"/>
    <w:rsid w:val="00412E41"/>
    <w:rsid w:val="0041429A"/>
    <w:rsid w:val="004165E2"/>
    <w:rsid w:val="00416AF7"/>
    <w:rsid w:val="00420E97"/>
    <w:rsid w:val="004261B4"/>
    <w:rsid w:val="0043156D"/>
    <w:rsid w:val="004409F2"/>
    <w:rsid w:val="00440FD3"/>
    <w:rsid w:val="00442036"/>
    <w:rsid w:val="00455F31"/>
    <w:rsid w:val="00472878"/>
    <w:rsid w:val="00474B3A"/>
    <w:rsid w:val="00477352"/>
    <w:rsid w:val="004824A0"/>
    <w:rsid w:val="00492BFD"/>
    <w:rsid w:val="004931A7"/>
    <w:rsid w:val="00497BF0"/>
    <w:rsid w:val="004A570C"/>
    <w:rsid w:val="004B0271"/>
    <w:rsid w:val="004B2CB3"/>
    <w:rsid w:val="004B2D25"/>
    <w:rsid w:val="004B4402"/>
    <w:rsid w:val="004B5C09"/>
    <w:rsid w:val="004B738B"/>
    <w:rsid w:val="004C0415"/>
    <w:rsid w:val="004C1135"/>
    <w:rsid w:val="004C2F14"/>
    <w:rsid w:val="004D560B"/>
    <w:rsid w:val="004D6797"/>
    <w:rsid w:val="004D799F"/>
    <w:rsid w:val="004E227E"/>
    <w:rsid w:val="004E26A3"/>
    <w:rsid w:val="004E5C5F"/>
    <w:rsid w:val="004E6CF5"/>
    <w:rsid w:val="004E7101"/>
    <w:rsid w:val="004F5B7F"/>
    <w:rsid w:val="00500C56"/>
    <w:rsid w:val="00502122"/>
    <w:rsid w:val="005043DB"/>
    <w:rsid w:val="00513C44"/>
    <w:rsid w:val="00516B2F"/>
    <w:rsid w:val="005317DC"/>
    <w:rsid w:val="00532663"/>
    <w:rsid w:val="00534BC2"/>
    <w:rsid w:val="00535321"/>
    <w:rsid w:val="00540366"/>
    <w:rsid w:val="00542A23"/>
    <w:rsid w:val="005450CD"/>
    <w:rsid w:val="00547D9B"/>
    <w:rsid w:val="005519D0"/>
    <w:rsid w:val="005539D9"/>
    <w:rsid w:val="00553E3A"/>
    <w:rsid w:val="005540FA"/>
    <w:rsid w:val="00554276"/>
    <w:rsid w:val="00561874"/>
    <w:rsid w:val="00566A4E"/>
    <w:rsid w:val="00567FA1"/>
    <w:rsid w:val="0057050A"/>
    <w:rsid w:val="00571084"/>
    <w:rsid w:val="0057354F"/>
    <w:rsid w:val="005753F0"/>
    <w:rsid w:val="00582488"/>
    <w:rsid w:val="00583C0F"/>
    <w:rsid w:val="005A1D61"/>
    <w:rsid w:val="005A66E9"/>
    <w:rsid w:val="005B0D37"/>
    <w:rsid w:val="005B1A5D"/>
    <w:rsid w:val="005B24A0"/>
    <w:rsid w:val="005B50A0"/>
    <w:rsid w:val="005C22B9"/>
    <w:rsid w:val="005D7D66"/>
    <w:rsid w:val="005E47E4"/>
    <w:rsid w:val="005E679A"/>
    <w:rsid w:val="005E7C5E"/>
    <w:rsid w:val="005F069E"/>
    <w:rsid w:val="00600D50"/>
    <w:rsid w:val="006024A4"/>
    <w:rsid w:val="00604777"/>
    <w:rsid w:val="00604C89"/>
    <w:rsid w:val="00606005"/>
    <w:rsid w:val="00610DFE"/>
    <w:rsid w:val="00616B41"/>
    <w:rsid w:val="00620AE8"/>
    <w:rsid w:val="006228D2"/>
    <w:rsid w:val="00636F1D"/>
    <w:rsid w:val="00643ED6"/>
    <w:rsid w:val="0064628C"/>
    <w:rsid w:val="006508B2"/>
    <w:rsid w:val="006514C1"/>
    <w:rsid w:val="0065771C"/>
    <w:rsid w:val="006647AA"/>
    <w:rsid w:val="006670AF"/>
    <w:rsid w:val="0066721A"/>
    <w:rsid w:val="00672FB8"/>
    <w:rsid w:val="00680296"/>
    <w:rsid w:val="0068074E"/>
    <w:rsid w:val="00680ECB"/>
    <w:rsid w:val="0068195C"/>
    <w:rsid w:val="0069585C"/>
    <w:rsid w:val="006959A8"/>
    <w:rsid w:val="00697D89"/>
    <w:rsid w:val="006A1C11"/>
    <w:rsid w:val="006B04B5"/>
    <w:rsid w:val="006B48DF"/>
    <w:rsid w:val="006B4A92"/>
    <w:rsid w:val="006B5AF8"/>
    <w:rsid w:val="006C08D3"/>
    <w:rsid w:val="006C3011"/>
    <w:rsid w:val="006C31FA"/>
    <w:rsid w:val="006E58EB"/>
    <w:rsid w:val="006F03D4"/>
    <w:rsid w:val="006F0F6F"/>
    <w:rsid w:val="006F26D7"/>
    <w:rsid w:val="006F377C"/>
    <w:rsid w:val="006F3914"/>
    <w:rsid w:val="0070095F"/>
    <w:rsid w:val="00702271"/>
    <w:rsid w:val="00702817"/>
    <w:rsid w:val="007033FB"/>
    <w:rsid w:val="007049A2"/>
    <w:rsid w:val="007106F1"/>
    <w:rsid w:val="0071115E"/>
    <w:rsid w:val="00717B64"/>
    <w:rsid w:val="007203E7"/>
    <w:rsid w:val="00720B2F"/>
    <w:rsid w:val="00723ADA"/>
    <w:rsid w:val="0073119F"/>
    <w:rsid w:val="007337C2"/>
    <w:rsid w:val="00737CCA"/>
    <w:rsid w:val="00740476"/>
    <w:rsid w:val="00745D5D"/>
    <w:rsid w:val="007473A3"/>
    <w:rsid w:val="0075172E"/>
    <w:rsid w:val="00766066"/>
    <w:rsid w:val="007715F1"/>
    <w:rsid w:val="00771C24"/>
    <w:rsid w:val="00785769"/>
    <w:rsid w:val="00785D4A"/>
    <w:rsid w:val="007864EE"/>
    <w:rsid w:val="0079683B"/>
    <w:rsid w:val="00796967"/>
    <w:rsid w:val="007B0712"/>
    <w:rsid w:val="007B2E94"/>
    <w:rsid w:val="007D5836"/>
    <w:rsid w:val="007E267D"/>
    <w:rsid w:val="007E4F52"/>
    <w:rsid w:val="007E54F2"/>
    <w:rsid w:val="007F1696"/>
    <w:rsid w:val="007F33A5"/>
    <w:rsid w:val="00801923"/>
    <w:rsid w:val="00805685"/>
    <w:rsid w:val="008061A7"/>
    <w:rsid w:val="0081404A"/>
    <w:rsid w:val="00823149"/>
    <w:rsid w:val="008240DA"/>
    <w:rsid w:val="00824259"/>
    <w:rsid w:val="008300D9"/>
    <w:rsid w:val="00834192"/>
    <w:rsid w:val="00835CE3"/>
    <w:rsid w:val="00837014"/>
    <w:rsid w:val="0083741C"/>
    <w:rsid w:val="0083755C"/>
    <w:rsid w:val="00842A5F"/>
    <w:rsid w:val="00842D0F"/>
    <w:rsid w:val="008461AE"/>
    <w:rsid w:val="00850126"/>
    <w:rsid w:val="00851EA7"/>
    <w:rsid w:val="00854364"/>
    <w:rsid w:val="00855330"/>
    <w:rsid w:val="00862D90"/>
    <w:rsid w:val="00863846"/>
    <w:rsid w:val="00865C39"/>
    <w:rsid w:val="00867EA4"/>
    <w:rsid w:val="00870345"/>
    <w:rsid w:val="0087184B"/>
    <w:rsid w:val="00873512"/>
    <w:rsid w:val="00882923"/>
    <w:rsid w:val="0089051E"/>
    <w:rsid w:val="00895FB9"/>
    <w:rsid w:val="008A2B39"/>
    <w:rsid w:val="008B4871"/>
    <w:rsid w:val="008B5A49"/>
    <w:rsid w:val="008C5A2B"/>
    <w:rsid w:val="008C73D9"/>
    <w:rsid w:val="008D249A"/>
    <w:rsid w:val="008D26E8"/>
    <w:rsid w:val="008D6128"/>
    <w:rsid w:val="008E476B"/>
    <w:rsid w:val="008E5427"/>
    <w:rsid w:val="008E6939"/>
    <w:rsid w:val="008F132E"/>
    <w:rsid w:val="008F7214"/>
    <w:rsid w:val="00900073"/>
    <w:rsid w:val="009014F1"/>
    <w:rsid w:val="0090263F"/>
    <w:rsid w:val="00904DD4"/>
    <w:rsid w:val="00910409"/>
    <w:rsid w:val="00910777"/>
    <w:rsid w:val="00912858"/>
    <w:rsid w:val="00914E67"/>
    <w:rsid w:val="00922E8E"/>
    <w:rsid w:val="00927322"/>
    <w:rsid w:val="0093461A"/>
    <w:rsid w:val="00937569"/>
    <w:rsid w:val="0094409C"/>
    <w:rsid w:val="00944404"/>
    <w:rsid w:val="009511BC"/>
    <w:rsid w:val="009553CF"/>
    <w:rsid w:val="00957FF5"/>
    <w:rsid w:val="00970319"/>
    <w:rsid w:val="0097193C"/>
    <w:rsid w:val="00987A3C"/>
    <w:rsid w:val="009921B8"/>
    <w:rsid w:val="00993B51"/>
    <w:rsid w:val="00994668"/>
    <w:rsid w:val="00994CED"/>
    <w:rsid w:val="00994D3F"/>
    <w:rsid w:val="00995829"/>
    <w:rsid w:val="00996CDD"/>
    <w:rsid w:val="00996D40"/>
    <w:rsid w:val="009A0A09"/>
    <w:rsid w:val="009A1927"/>
    <w:rsid w:val="009B22A1"/>
    <w:rsid w:val="009C23CD"/>
    <w:rsid w:val="009C2644"/>
    <w:rsid w:val="009D1BA1"/>
    <w:rsid w:val="009D64E2"/>
    <w:rsid w:val="009E4002"/>
    <w:rsid w:val="009F16DC"/>
    <w:rsid w:val="009F62E5"/>
    <w:rsid w:val="00A0609D"/>
    <w:rsid w:val="00A0635D"/>
    <w:rsid w:val="00A07481"/>
    <w:rsid w:val="00A07662"/>
    <w:rsid w:val="00A1423C"/>
    <w:rsid w:val="00A14A55"/>
    <w:rsid w:val="00A21A1D"/>
    <w:rsid w:val="00A223A1"/>
    <w:rsid w:val="00A239FE"/>
    <w:rsid w:val="00A23BB9"/>
    <w:rsid w:val="00A23DB6"/>
    <w:rsid w:val="00A25F5D"/>
    <w:rsid w:val="00A3093D"/>
    <w:rsid w:val="00A404F6"/>
    <w:rsid w:val="00A4093A"/>
    <w:rsid w:val="00A425B1"/>
    <w:rsid w:val="00A43E82"/>
    <w:rsid w:val="00A4511E"/>
    <w:rsid w:val="00A46CDF"/>
    <w:rsid w:val="00A47C8F"/>
    <w:rsid w:val="00A52BBB"/>
    <w:rsid w:val="00A56647"/>
    <w:rsid w:val="00A63DE1"/>
    <w:rsid w:val="00A743B9"/>
    <w:rsid w:val="00A85DF8"/>
    <w:rsid w:val="00A86C5B"/>
    <w:rsid w:val="00A87891"/>
    <w:rsid w:val="00A908BF"/>
    <w:rsid w:val="00AA027E"/>
    <w:rsid w:val="00AA1FDE"/>
    <w:rsid w:val="00AA3D9E"/>
    <w:rsid w:val="00AB4E81"/>
    <w:rsid w:val="00AB6BD6"/>
    <w:rsid w:val="00AC1010"/>
    <w:rsid w:val="00AC656A"/>
    <w:rsid w:val="00AD452C"/>
    <w:rsid w:val="00AD7C62"/>
    <w:rsid w:val="00AE2223"/>
    <w:rsid w:val="00AE391E"/>
    <w:rsid w:val="00AE74D6"/>
    <w:rsid w:val="00AF05A8"/>
    <w:rsid w:val="00B00B11"/>
    <w:rsid w:val="00B014F1"/>
    <w:rsid w:val="00B037DB"/>
    <w:rsid w:val="00B05D6E"/>
    <w:rsid w:val="00B16BA5"/>
    <w:rsid w:val="00B225B5"/>
    <w:rsid w:val="00B23E4A"/>
    <w:rsid w:val="00B24247"/>
    <w:rsid w:val="00B27DCD"/>
    <w:rsid w:val="00B309A2"/>
    <w:rsid w:val="00B35AE5"/>
    <w:rsid w:val="00B36793"/>
    <w:rsid w:val="00B377DB"/>
    <w:rsid w:val="00B435B5"/>
    <w:rsid w:val="00B43DBB"/>
    <w:rsid w:val="00B52C7A"/>
    <w:rsid w:val="00B5397D"/>
    <w:rsid w:val="00B60345"/>
    <w:rsid w:val="00B64111"/>
    <w:rsid w:val="00B66353"/>
    <w:rsid w:val="00B71216"/>
    <w:rsid w:val="00B7570C"/>
    <w:rsid w:val="00B767D4"/>
    <w:rsid w:val="00B90B6A"/>
    <w:rsid w:val="00B949E6"/>
    <w:rsid w:val="00BA00B0"/>
    <w:rsid w:val="00BA0E80"/>
    <w:rsid w:val="00BA4625"/>
    <w:rsid w:val="00BA5F5F"/>
    <w:rsid w:val="00BB1BCF"/>
    <w:rsid w:val="00BB491B"/>
    <w:rsid w:val="00BB542C"/>
    <w:rsid w:val="00BC0424"/>
    <w:rsid w:val="00BC4A06"/>
    <w:rsid w:val="00BC59E8"/>
    <w:rsid w:val="00BE2143"/>
    <w:rsid w:val="00BE342A"/>
    <w:rsid w:val="00C057B1"/>
    <w:rsid w:val="00C15D97"/>
    <w:rsid w:val="00C1643D"/>
    <w:rsid w:val="00C223B0"/>
    <w:rsid w:val="00C24BBA"/>
    <w:rsid w:val="00C26923"/>
    <w:rsid w:val="00C34774"/>
    <w:rsid w:val="00C3579F"/>
    <w:rsid w:val="00C407D5"/>
    <w:rsid w:val="00C469A7"/>
    <w:rsid w:val="00C52930"/>
    <w:rsid w:val="00C52BF2"/>
    <w:rsid w:val="00C550A9"/>
    <w:rsid w:val="00C61FBA"/>
    <w:rsid w:val="00C717F2"/>
    <w:rsid w:val="00C73B49"/>
    <w:rsid w:val="00CA1027"/>
    <w:rsid w:val="00CA2DD4"/>
    <w:rsid w:val="00CA6A6E"/>
    <w:rsid w:val="00CB07D9"/>
    <w:rsid w:val="00CB4E4F"/>
    <w:rsid w:val="00CD0FF2"/>
    <w:rsid w:val="00CD6867"/>
    <w:rsid w:val="00CD74A5"/>
    <w:rsid w:val="00CE1F8C"/>
    <w:rsid w:val="00CE32EA"/>
    <w:rsid w:val="00CE4343"/>
    <w:rsid w:val="00CE69B2"/>
    <w:rsid w:val="00CF046C"/>
    <w:rsid w:val="00CF0F89"/>
    <w:rsid w:val="00CF37B6"/>
    <w:rsid w:val="00D0352E"/>
    <w:rsid w:val="00D03D15"/>
    <w:rsid w:val="00D11479"/>
    <w:rsid w:val="00D1255E"/>
    <w:rsid w:val="00D13F1E"/>
    <w:rsid w:val="00D31AB7"/>
    <w:rsid w:val="00D373A9"/>
    <w:rsid w:val="00D40D69"/>
    <w:rsid w:val="00D43BCC"/>
    <w:rsid w:val="00D45AE9"/>
    <w:rsid w:val="00D47A9B"/>
    <w:rsid w:val="00D57949"/>
    <w:rsid w:val="00D60A53"/>
    <w:rsid w:val="00D67EDF"/>
    <w:rsid w:val="00D7375A"/>
    <w:rsid w:val="00D81BF7"/>
    <w:rsid w:val="00D8253E"/>
    <w:rsid w:val="00D93BE5"/>
    <w:rsid w:val="00DB2631"/>
    <w:rsid w:val="00DB27C2"/>
    <w:rsid w:val="00DB52DE"/>
    <w:rsid w:val="00DB6584"/>
    <w:rsid w:val="00DB71E7"/>
    <w:rsid w:val="00DC0E03"/>
    <w:rsid w:val="00DC2B94"/>
    <w:rsid w:val="00DC3B15"/>
    <w:rsid w:val="00DD1B06"/>
    <w:rsid w:val="00DD5933"/>
    <w:rsid w:val="00DE02D3"/>
    <w:rsid w:val="00DE55F4"/>
    <w:rsid w:val="00DE78F6"/>
    <w:rsid w:val="00DF4FD6"/>
    <w:rsid w:val="00E022CC"/>
    <w:rsid w:val="00E02BA3"/>
    <w:rsid w:val="00E050C0"/>
    <w:rsid w:val="00E0721A"/>
    <w:rsid w:val="00E101E3"/>
    <w:rsid w:val="00E10A37"/>
    <w:rsid w:val="00E10C68"/>
    <w:rsid w:val="00E30F56"/>
    <w:rsid w:val="00E322C0"/>
    <w:rsid w:val="00E35C9A"/>
    <w:rsid w:val="00E41F44"/>
    <w:rsid w:val="00E454BD"/>
    <w:rsid w:val="00E460A2"/>
    <w:rsid w:val="00E469FA"/>
    <w:rsid w:val="00E62C62"/>
    <w:rsid w:val="00E632E5"/>
    <w:rsid w:val="00E6556F"/>
    <w:rsid w:val="00E755A3"/>
    <w:rsid w:val="00E7628D"/>
    <w:rsid w:val="00E81D80"/>
    <w:rsid w:val="00E830A6"/>
    <w:rsid w:val="00E83F95"/>
    <w:rsid w:val="00E937FA"/>
    <w:rsid w:val="00E95E31"/>
    <w:rsid w:val="00E9619B"/>
    <w:rsid w:val="00E97AA7"/>
    <w:rsid w:val="00EA2390"/>
    <w:rsid w:val="00EA277E"/>
    <w:rsid w:val="00EA2FC2"/>
    <w:rsid w:val="00EA2FF7"/>
    <w:rsid w:val="00EA41D1"/>
    <w:rsid w:val="00EA5744"/>
    <w:rsid w:val="00EA6FD5"/>
    <w:rsid w:val="00EA7888"/>
    <w:rsid w:val="00EB09E9"/>
    <w:rsid w:val="00EB4EDA"/>
    <w:rsid w:val="00EB52E1"/>
    <w:rsid w:val="00EC7155"/>
    <w:rsid w:val="00EC7C96"/>
    <w:rsid w:val="00ED68C7"/>
    <w:rsid w:val="00EE247F"/>
    <w:rsid w:val="00EE4D99"/>
    <w:rsid w:val="00EE751E"/>
    <w:rsid w:val="00EF123B"/>
    <w:rsid w:val="00EF5204"/>
    <w:rsid w:val="00F03311"/>
    <w:rsid w:val="00F07890"/>
    <w:rsid w:val="00F24E60"/>
    <w:rsid w:val="00F25B90"/>
    <w:rsid w:val="00F30328"/>
    <w:rsid w:val="00F32451"/>
    <w:rsid w:val="00F33AB7"/>
    <w:rsid w:val="00F33DCD"/>
    <w:rsid w:val="00F36BB7"/>
    <w:rsid w:val="00F37785"/>
    <w:rsid w:val="00F4172C"/>
    <w:rsid w:val="00F52359"/>
    <w:rsid w:val="00F560A9"/>
    <w:rsid w:val="00F640F9"/>
    <w:rsid w:val="00F64B5B"/>
    <w:rsid w:val="00F656F3"/>
    <w:rsid w:val="00F70ACD"/>
    <w:rsid w:val="00F7271E"/>
    <w:rsid w:val="00F75EE3"/>
    <w:rsid w:val="00F82DBD"/>
    <w:rsid w:val="00F85B1C"/>
    <w:rsid w:val="00FA438E"/>
    <w:rsid w:val="00FA4880"/>
    <w:rsid w:val="00FB3D2A"/>
    <w:rsid w:val="00FB4F7D"/>
    <w:rsid w:val="00FB6C6D"/>
    <w:rsid w:val="00FB72CD"/>
    <w:rsid w:val="00FC2552"/>
    <w:rsid w:val="00FC2EAB"/>
    <w:rsid w:val="00FD1572"/>
    <w:rsid w:val="00FE15A6"/>
    <w:rsid w:val="00FE2819"/>
    <w:rsid w:val="00FF3220"/>
    <w:rsid w:val="00FF3CF1"/>
    <w:rsid w:val="00FF4688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0145">
      <o:colormru v:ext="edit" colors="teal"/>
    </o:shapedefaults>
    <o:shapelayout v:ext="edit">
      <o:idmap v:ext="edit" data="1"/>
    </o:shapelayout>
  </w:shapeDefaults>
  <w:decimalSymbol w:val="."/>
  <w:listSeparator w:val=","/>
  <w14:docId w14:val="6A3F7C0E"/>
  <w15:docId w15:val="{07924039-A4D2-4B2C-9FD1-3DA1BD16E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24A4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9C2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415693FD2F47718B1D6BA08C087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ACA8-4F07-44E0-8858-C37F1F717AAE}"/>
      </w:docPartPr>
      <w:docPartBody>
        <w:p w:rsidR="00C361C5" w:rsidRDefault="00CC078F" w:rsidP="00CC078F">
          <w:pPr>
            <w:pStyle w:val="11415693FD2F47718B1D6BA08C0879F7"/>
          </w:pPr>
          <w:r w:rsidRPr="001D7D3D">
            <w:rPr>
              <w:rFonts w:asciiTheme="majorHAnsi" w:hAnsiTheme="majorHAnsi" w:cstheme="majorHAnsi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2108"/>
    <w:rsid w:val="00201773"/>
    <w:rsid w:val="00432016"/>
    <w:rsid w:val="0044127B"/>
    <w:rsid w:val="00611518"/>
    <w:rsid w:val="006654A4"/>
    <w:rsid w:val="006A1A6E"/>
    <w:rsid w:val="00704881"/>
    <w:rsid w:val="007A5CE7"/>
    <w:rsid w:val="007F0687"/>
    <w:rsid w:val="008952F2"/>
    <w:rsid w:val="009326A6"/>
    <w:rsid w:val="00A27F8F"/>
    <w:rsid w:val="00AA2108"/>
    <w:rsid w:val="00B23355"/>
    <w:rsid w:val="00B43E1A"/>
    <w:rsid w:val="00B61173"/>
    <w:rsid w:val="00C361C5"/>
    <w:rsid w:val="00C42A57"/>
    <w:rsid w:val="00C4478C"/>
    <w:rsid w:val="00CC078F"/>
    <w:rsid w:val="00FC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0D346C68A242679FEC480A53C34D12">
    <w:name w:val="0A0D346C68A242679FEC480A53C34D12"/>
    <w:rsid w:val="00AA2108"/>
  </w:style>
  <w:style w:type="paragraph" w:customStyle="1" w:styleId="9C739305F81844B0A722291A3DAB49C4">
    <w:name w:val="9C739305F81844B0A722291A3DAB49C4"/>
    <w:rsid w:val="00AA2108"/>
  </w:style>
  <w:style w:type="paragraph" w:customStyle="1" w:styleId="267AB2E2B844402A80EB8CB7D3DCF4E2">
    <w:name w:val="267AB2E2B844402A80EB8CB7D3DCF4E2"/>
    <w:rsid w:val="00AA2108"/>
  </w:style>
  <w:style w:type="paragraph" w:customStyle="1" w:styleId="423C9DE739FB4365A7E02BCFF177FDB8">
    <w:name w:val="423C9DE739FB4365A7E02BCFF177FDB8"/>
    <w:rsid w:val="00AA2108"/>
  </w:style>
  <w:style w:type="paragraph" w:customStyle="1" w:styleId="04D15385A6084496B79060CD7EFF5DAC">
    <w:name w:val="04D15385A6084496B79060CD7EFF5DAC"/>
    <w:rsid w:val="00AA2108"/>
  </w:style>
  <w:style w:type="paragraph" w:customStyle="1" w:styleId="9CF14DFE76B34D118871A247907D6396">
    <w:name w:val="9CF14DFE76B34D118871A247907D6396"/>
    <w:rsid w:val="00AA2108"/>
  </w:style>
  <w:style w:type="paragraph" w:customStyle="1" w:styleId="39DBADC611964147BDF39A6E993A8A69">
    <w:name w:val="39DBADC611964147BDF39A6E993A8A69"/>
    <w:rsid w:val="00AA2108"/>
  </w:style>
  <w:style w:type="paragraph" w:customStyle="1" w:styleId="A69EB618211441E5960C7C6344C04D2F">
    <w:name w:val="A69EB618211441E5960C7C6344C04D2F"/>
    <w:rsid w:val="00AA2108"/>
  </w:style>
  <w:style w:type="paragraph" w:customStyle="1" w:styleId="0AB938393CE346F5AC0595BFF6C65975">
    <w:name w:val="0AB938393CE346F5AC0595BFF6C65975"/>
    <w:rsid w:val="00AA2108"/>
  </w:style>
  <w:style w:type="paragraph" w:customStyle="1" w:styleId="11415693FD2F47718B1D6BA08C0879F7">
    <w:name w:val="11415693FD2F47718B1D6BA08C0879F7"/>
    <w:rsid w:val="00CC078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7B2688-90E2-406C-8C9C-59C5714D5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0</TotalTime>
  <Pages>2</Pages>
  <Words>438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Delaney, Erin</cp:lastModifiedBy>
  <cp:revision>2</cp:revision>
  <cp:lastPrinted>2025-07-15T22:15:00Z</cp:lastPrinted>
  <dcterms:created xsi:type="dcterms:W3CDTF">2026-02-05T19:11:00Z</dcterms:created>
  <dcterms:modified xsi:type="dcterms:W3CDTF">2026-02-05T19:11:00Z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